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FC1F" w14:textId="071DB6A4" w:rsidR="00F972BC" w:rsidRPr="00382B19" w:rsidRDefault="00F972BC" w:rsidP="00F972BC">
      <w:pPr>
        <w:rPr>
          <w:b/>
          <w:bCs/>
        </w:rPr>
      </w:pPr>
      <w:r w:rsidRPr="00382B19">
        <w:rPr>
          <w:b/>
          <w:bCs/>
        </w:rPr>
        <w:t>REGULAMIN GMINNEGO KONKURSU LITERACKO- PLASTYCZNEGO „LIST DO św. MIKOŁAJA</w:t>
      </w:r>
      <w:r w:rsidR="00BD0066">
        <w:rPr>
          <w:b/>
          <w:bCs/>
        </w:rPr>
        <w:t>”</w:t>
      </w:r>
    </w:p>
    <w:p w14:paraId="02A8E6CB" w14:textId="77777777" w:rsidR="00F972BC" w:rsidRDefault="00F972BC" w:rsidP="00F972BC"/>
    <w:p w14:paraId="42E3D3F5" w14:textId="29E338A2" w:rsidR="00F972BC" w:rsidRDefault="00F972BC" w:rsidP="00F972BC">
      <w:r>
        <w:t>ORGANIZATOR</w:t>
      </w:r>
    </w:p>
    <w:p w14:paraId="63431114" w14:textId="308302A7" w:rsidR="00F972BC" w:rsidRDefault="00F972BC" w:rsidP="000E7D51">
      <w:pPr>
        <w:pStyle w:val="Akapitzlist"/>
        <w:numPr>
          <w:ilvl w:val="0"/>
          <w:numId w:val="10"/>
        </w:numPr>
        <w:spacing w:line="360" w:lineRule="auto"/>
        <w:ind w:left="357" w:hanging="357"/>
      </w:pPr>
      <w:r>
        <w:t>Organizatorem konkursu jest Gminna Biblioteka Publiczna w Niemcach, ul. Parkowa 6</w:t>
      </w:r>
      <w:r w:rsidR="00F02851">
        <w:t>.</w:t>
      </w:r>
    </w:p>
    <w:p w14:paraId="1C3A3EB6" w14:textId="4A7AF65E" w:rsidR="00F972BC" w:rsidRDefault="00F972BC" w:rsidP="000E7D51">
      <w:pPr>
        <w:spacing w:line="360" w:lineRule="auto"/>
      </w:pPr>
      <w:r>
        <w:t>CELE KONKURSU</w:t>
      </w:r>
    </w:p>
    <w:p w14:paraId="41DD9AB8" w14:textId="19F46A3A" w:rsidR="00F972BC" w:rsidRDefault="00F972BC" w:rsidP="000E7D51">
      <w:pPr>
        <w:pStyle w:val="Akapitzlist"/>
        <w:numPr>
          <w:ilvl w:val="0"/>
          <w:numId w:val="10"/>
        </w:numPr>
        <w:spacing w:line="360" w:lineRule="auto"/>
        <w:ind w:left="357" w:hanging="357"/>
      </w:pPr>
      <w:r>
        <w:t>Propagowanie bożonarodzeniowej tradycji pisania listów do św. Mikołaja wśród dzieci</w:t>
      </w:r>
      <w:r w:rsidR="00BD0066">
        <w:t>, młodzieży</w:t>
      </w:r>
      <w:r>
        <w:t xml:space="preserve"> i dorosłych z terenu Gminy Niemce</w:t>
      </w:r>
      <w:r w:rsidR="00DA484E">
        <w:t>.</w:t>
      </w:r>
    </w:p>
    <w:p w14:paraId="1C420FD3" w14:textId="3BF4370F" w:rsidR="00DA484E" w:rsidRDefault="00DA484E" w:rsidP="000E7D51">
      <w:pPr>
        <w:pStyle w:val="Akapitzlist"/>
        <w:numPr>
          <w:ilvl w:val="0"/>
          <w:numId w:val="10"/>
        </w:numPr>
        <w:spacing w:line="360" w:lineRule="auto"/>
        <w:ind w:left="357" w:hanging="357"/>
      </w:pPr>
      <w:r>
        <w:t>Umożliwienie zaprezentowania swojej twórczości pisarskiej i plastycznej.</w:t>
      </w:r>
    </w:p>
    <w:p w14:paraId="15C3CB23" w14:textId="674F0A09" w:rsidR="00DA484E" w:rsidRDefault="00DA484E" w:rsidP="000E7D51">
      <w:pPr>
        <w:pStyle w:val="Akapitzlist"/>
        <w:numPr>
          <w:ilvl w:val="0"/>
          <w:numId w:val="10"/>
        </w:numPr>
        <w:spacing w:line="360" w:lineRule="auto"/>
        <w:ind w:left="357" w:hanging="357"/>
      </w:pPr>
      <w:r>
        <w:t>Rozwijanie wyobraźni i umiejętności wyrażania swoich marzeń i pragnień</w:t>
      </w:r>
      <w:r w:rsidR="00873546">
        <w:t>.</w:t>
      </w:r>
    </w:p>
    <w:p w14:paraId="51D19121" w14:textId="5E2E29DE" w:rsidR="00DA484E" w:rsidRDefault="00DA484E" w:rsidP="000E7D51">
      <w:pPr>
        <w:pStyle w:val="Akapitzlist"/>
        <w:numPr>
          <w:ilvl w:val="0"/>
          <w:numId w:val="10"/>
        </w:numPr>
        <w:spacing w:line="360" w:lineRule="auto"/>
        <w:ind w:left="357" w:hanging="357"/>
      </w:pPr>
      <w:r>
        <w:t xml:space="preserve">Promocja </w:t>
      </w:r>
      <w:r w:rsidR="00382B19">
        <w:t>czytelnictwa</w:t>
      </w:r>
      <w:r w:rsidR="00F02851">
        <w:t>.</w:t>
      </w:r>
    </w:p>
    <w:p w14:paraId="3045A284" w14:textId="66380C28" w:rsidR="00873546" w:rsidRDefault="00DA484E" w:rsidP="00DA484E">
      <w:r>
        <w:t>ZASADY I PRZEBIEG KONKURSU</w:t>
      </w:r>
    </w:p>
    <w:p w14:paraId="5914570F" w14:textId="77777777" w:rsidR="00DA484E" w:rsidRDefault="00DA484E" w:rsidP="000E7D51">
      <w:r>
        <w:t>1. Udział w konkursie jest dobrowolny.</w:t>
      </w:r>
    </w:p>
    <w:p w14:paraId="7C5CB123" w14:textId="17A7B819" w:rsidR="00DA484E" w:rsidRDefault="00DA484E" w:rsidP="000E7D51">
      <w:r>
        <w:t>2. W konkursie mogą wziąć udział dzieci</w:t>
      </w:r>
      <w:r w:rsidR="00BD0066">
        <w:t>, młodzież</w:t>
      </w:r>
      <w:r>
        <w:t xml:space="preserve"> i dorośli</w:t>
      </w:r>
      <w:r w:rsidR="00873546">
        <w:t xml:space="preserve"> z terenu Gminy Niemce.</w:t>
      </w:r>
    </w:p>
    <w:p w14:paraId="550BE4BC" w14:textId="52F54EA5" w:rsidR="00873546" w:rsidRDefault="00873546" w:rsidP="000E7D51">
      <w:r>
        <w:t>3. Konkurs trwa od 16 do 30 listopada 2023 r.</w:t>
      </w:r>
    </w:p>
    <w:p w14:paraId="0B0491FD" w14:textId="47A7938C" w:rsidR="00DA484E" w:rsidRDefault="00DA484E" w:rsidP="000E7D51">
      <w:r>
        <w:t>3. Zadaniem uczestników jest napisanie listu</w:t>
      </w:r>
      <w:r w:rsidR="003D367A">
        <w:t xml:space="preserve"> lub wykonanie rysunku wymarzonej książki</w:t>
      </w:r>
      <w:r>
        <w:t xml:space="preserve"> wraz z uzasadnieniem, jaką książkę chciałby otrzymać w prezencie od św. Mikołaja ?</w:t>
      </w:r>
    </w:p>
    <w:p w14:paraId="7C69EF9C" w14:textId="23DD89DF" w:rsidR="00DA484E" w:rsidRDefault="003D367A" w:rsidP="000E7D51">
      <w:r>
        <w:t>4</w:t>
      </w:r>
      <w:r w:rsidR="00DA484E">
        <w:t>. Autor może dostarczyć na konkurs tylko jedną pracę.</w:t>
      </w:r>
    </w:p>
    <w:p w14:paraId="14673CFD" w14:textId="46272482" w:rsidR="00DA484E" w:rsidRDefault="003D367A" w:rsidP="000E7D51">
      <w:r>
        <w:t>5</w:t>
      </w:r>
      <w:r w:rsidR="00DA484E">
        <w:t xml:space="preserve">. </w:t>
      </w:r>
      <w:r w:rsidR="00800687">
        <w:t xml:space="preserve">Listy </w:t>
      </w:r>
      <w:r w:rsidR="00873546">
        <w:t>należy</w:t>
      </w:r>
      <w:r w:rsidR="00800687">
        <w:t xml:space="preserve"> wrzucać</w:t>
      </w:r>
      <w:r w:rsidR="00873546">
        <w:t xml:space="preserve"> w zaadresowanej kopercie</w:t>
      </w:r>
      <w:r w:rsidR="00800687">
        <w:t xml:space="preserve"> do specjalnych skrzynek pocztowych znajdujących się w Gminnej Bibliotece Publicznej w Niemcach i jej filiach oraz Urzędzie Gminy w Niemcach.</w:t>
      </w:r>
    </w:p>
    <w:p w14:paraId="16B965A6" w14:textId="1B25870C" w:rsidR="00E03369" w:rsidRDefault="003D367A" w:rsidP="000E7D51">
      <w:r>
        <w:t>6</w:t>
      </w:r>
      <w:r w:rsidR="00E03369">
        <w:t>. Pracownicy Gminnej Biblioteki Publicznej oraz jej filii nie mogą brać udziału</w:t>
      </w:r>
      <w:r w:rsidR="00873546">
        <w:t xml:space="preserve"> w konkursie.</w:t>
      </w:r>
    </w:p>
    <w:p w14:paraId="41195B31" w14:textId="6E495C2B" w:rsidR="00E03369" w:rsidRDefault="003D367A" w:rsidP="00E03369">
      <w:r>
        <w:t>7</w:t>
      </w:r>
      <w:r w:rsidR="00E03369">
        <w:t>. Organizator powoła komisję konkursową, która oceni oryginalność tekstu, pomysłowoś</w:t>
      </w:r>
      <w:r w:rsidR="00873546">
        <w:t>ć, kreatywność</w:t>
      </w:r>
      <w:r w:rsidR="00B66405">
        <w:t xml:space="preserve"> i estetykę</w:t>
      </w:r>
      <w:r w:rsidR="00243A70">
        <w:t xml:space="preserve"> i nagrodzi najciekawsz</w:t>
      </w:r>
      <w:r>
        <w:t>e</w:t>
      </w:r>
      <w:r w:rsidR="00243A70">
        <w:t xml:space="preserve"> prac</w:t>
      </w:r>
      <w:r>
        <w:t>e.</w:t>
      </w:r>
    </w:p>
    <w:p w14:paraId="3917F0A4" w14:textId="027F4546" w:rsidR="00243A70" w:rsidRDefault="003D367A" w:rsidP="00E03369">
      <w:r>
        <w:t>8</w:t>
      </w:r>
      <w:r w:rsidR="00243A70">
        <w:t>. POSTANOWIENIA KOŃCOWE</w:t>
      </w:r>
    </w:p>
    <w:p w14:paraId="36FCB9B0" w14:textId="6DB6EF23" w:rsidR="00942B3B" w:rsidRDefault="00942B3B" w:rsidP="00942B3B">
      <w:r>
        <w:t xml:space="preserve">1. Rodzic bądź opiekun prawny dziecka biorącego udział w konkursie akceptuje postanowienia regulaminu, wyraża zgodę na przetwarzanie danych osobowych na cele związane z przeprowadzeniem konkursu oraz na ewentualną publikację listu i zdjęć uczestnika na stronie internetowej biblioteki, </w:t>
      </w:r>
      <w:proofErr w:type="spellStart"/>
      <w:r>
        <w:t>facebooku</w:t>
      </w:r>
      <w:proofErr w:type="spellEnd"/>
      <w:r w:rsidR="00382B19">
        <w:t xml:space="preserve"> i gazecie lokalnej.</w:t>
      </w:r>
    </w:p>
    <w:p w14:paraId="30B2D955" w14:textId="4905C7DF" w:rsidR="00942B3B" w:rsidRDefault="00942B3B" w:rsidP="00942B3B">
      <w:pPr>
        <w:spacing w:after="200" w:line="276" w:lineRule="auto"/>
      </w:pPr>
      <w:r>
        <w:t>2.</w:t>
      </w:r>
      <w:r w:rsidR="00382B19">
        <w:t xml:space="preserve"> </w:t>
      </w:r>
      <w:r>
        <w:t>Udział w konkursie jest równoznaczny z akceptacją regulaminu. Wyniki konkursu są ostateczne i nie przysługuje od nich odwołanie. Organizator zastrzega sobie prawo do zmian w regulaminie.</w:t>
      </w:r>
    </w:p>
    <w:p w14:paraId="32EFE0D4" w14:textId="77777777" w:rsidR="00F852F6" w:rsidRDefault="00382B19" w:rsidP="00382B19">
      <w:pPr>
        <w:spacing w:after="200" w:line="276" w:lineRule="auto"/>
      </w:pPr>
      <w:r>
        <w:t xml:space="preserve">3. </w:t>
      </w:r>
      <w:r w:rsidR="00942B3B">
        <w:t>Informacji o konkursie udzielają pracownicy GBP w Niemcach pod numerem telefonu</w:t>
      </w:r>
      <w:r>
        <w:t xml:space="preserve"> kom.</w:t>
      </w:r>
      <w:r w:rsidR="00942B3B">
        <w:t xml:space="preserve"> </w:t>
      </w:r>
    </w:p>
    <w:p w14:paraId="58485277" w14:textId="3790E0CF" w:rsidR="00942B3B" w:rsidRDefault="00942B3B" w:rsidP="00382B19">
      <w:pPr>
        <w:spacing w:after="200" w:line="276" w:lineRule="auto"/>
      </w:pPr>
      <w:bookmarkStart w:id="0" w:name="_GoBack"/>
      <w:bookmarkEnd w:id="0"/>
      <w:r>
        <w:t xml:space="preserve"> 696-643-467.</w:t>
      </w:r>
    </w:p>
    <w:p w14:paraId="69908F19" w14:textId="77777777" w:rsidR="00942B3B" w:rsidRDefault="00942B3B" w:rsidP="00942B3B">
      <w:pPr>
        <w:pStyle w:val="Akapitzlist"/>
      </w:pPr>
    </w:p>
    <w:p w14:paraId="69CE9330" w14:textId="77777777" w:rsidR="00942B3B" w:rsidRDefault="00942B3B" w:rsidP="00942B3B">
      <w:pPr>
        <w:pStyle w:val="Akapitzlist"/>
      </w:pPr>
      <w:r>
        <w:t xml:space="preserve"> </w:t>
      </w:r>
    </w:p>
    <w:p w14:paraId="3EA456F9" w14:textId="77777777" w:rsidR="00942B3B" w:rsidRDefault="00942B3B" w:rsidP="00E03369"/>
    <w:sectPr w:rsidR="0094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734"/>
    <w:multiLevelType w:val="hybridMultilevel"/>
    <w:tmpl w:val="2060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6E8"/>
    <w:multiLevelType w:val="hybridMultilevel"/>
    <w:tmpl w:val="144A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1C42"/>
    <w:multiLevelType w:val="hybridMultilevel"/>
    <w:tmpl w:val="DC1CD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A9"/>
    <w:multiLevelType w:val="hybridMultilevel"/>
    <w:tmpl w:val="7A0CA2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A60F1"/>
    <w:multiLevelType w:val="hybridMultilevel"/>
    <w:tmpl w:val="5442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91B18"/>
    <w:multiLevelType w:val="hybridMultilevel"/>
    <w:tmpl w:val="12105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C69"/>
    <w:multiLevelType w:val="hybridMultilevel"/>
    <w:tmpl w:val="FBC2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90425"/>
    <w:multiLevelType w:val="hybridMultilevel"/>
    <w:tmpl w:val="81F2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B148A"/>
    <w:multiLevelType w:val="hybridMultilevel"/>
    <w:tmpl w:val="E46CA4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206DB"/>
    <w:multiLevelType w:val="hybridMultilevel"/>
    <w:tmpl w:val="A50893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BC"/>
    <w:rsid w:val="000E7D51"/>
    <w:rsid w:val="00243A70"/>
    <w:rsid w:val="00271F73"/>
    <w:rsid w:val="00382B19"/>
    <w:rsid w:val="003D367A"/>
    <w:rsid w:val="00800687"/>
    <w:rsid w:val="00873546"/>
    <w:rsid w:val="00942B3B"/>
    <w:rsid w:val="00B66405"/>
    <w:rsid w:val="00BD0066"/>
    <w:rsid w:val="00DA484E"/>
    <w:rsid w:val="00E03369"/>
    <w:rsid w:val="00F02851"/>
    <w:rsid w:val="00F852F6"/>
    <w:rsid w:val="00F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A3E"/>
  <w15:chartTrackingRefBased/>
  <w15:docId w15:val="{02B29238-DE5C-491B-B051-47E1F0BB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80B1-EDB8-4BFB-90C2-8A2F74ED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Chowicki</dc:creator>
  <cp:keywords/>
  <dc:description/>
  <cp:lastModifiedBy>Szef</cp:lastModifiedBy>
  <cp:revision>4</cp:revision>
  <cp:lastPrinted>2023-11-20T14:57:00Z</cp:lastPrinted>
  <dcterms:created xsi:type="dcterms:W3CDTF">2023-11-20T13:25:00Z</dcterms:created>
  <dcterms:modified xsi:type="dcterms:W3CDTF">2023-11-20T15:32:00Z</dcterms:modified>
</cp:coreProperties>
</file>